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2D6A" w14:textId="6343FE70" w:rsidR="00E25409" w:rsidRPr="00E25409" w:rsidRDefault="00E25409" w:rsidP="00E25409">
      <w:pPr>
        <w:pStyle w:val="Heading2"/>
        <w:jc w:val="both"/>
      </w:pPr>
      <w:r w:rsidRPr="00E25409">
        <w:t xml:space="preserve">Rakendatavuse uuring: täiendava nõustamise pakkumine Tartu linnas piloteerimis-perioodil registreeritud isakandeta laste emadele, (e-)kirja </w:t>
      </w:r>
      <w:r w:rsidRPr="00E25409">
        <w:t>projekt</w:t>
      </w:r>
      <w:r w:rsidRPr="00E25409">
        <w:rPr>
          <w:rStyle w:val="FootnoteReference"/>
          <w:b/>
          <w:bCs/>
        </w:rPr>
        <w:footnoteReference w:id="1"/>
      </w:r>
    </w:p>
    <w:p w14:paraId="7E6539B2" w14:textId="77777777" w:rsidR="00E25409" w:rsidRDefault="00E25409" w:rsidP="00E25409">
      <w:pPr>
        <w:jc w:val="both"/>
      </w:pPr>
    </w:p>
    <w:p w14:paraId="5B3878C5" w14:textId="77777777" w:rsidR="00E25409" w:rsidRDefault="00E25409" w:rsidP="00E25409">
      <w:pPr>
        <w:jc w:val="both"/>
      </w:pPr>
    </w:p>
    <w:p w14:paraId="1FE19068" w14:textId="77777777" w:rsidR="00E25409" w:rsidRDefault="00E25409" w:rsidP="00E25409">
      <w:pPr>
        <w:jc w:val="both"/>
        <w:rPr>
          <w:rFonts w:asciiTheme="minorHAnsi" w:hAnsiTheme="minorHAnsi" w:cstheme="minorHAnsi"/>
          <w:sz w:val="22"/>
          <w:szCs w:val="22"/>
        </w:rPr>
      </w:pPr>
    </w:p>
    <w:p w14:paraId="2922A00A" w14:textId="7C5556A7" w:rsidR="00E25409" w:rsidRPr="005C4A26" w:rsidRDefault="00E25409" w:rsidP="00E25409">
      <w:pPr>
        <w:jc w:val="both"/>
        <w:rPr>
          <w:rFonts w:asciiTheme="minorHAnsi" w:hAnsiTheme="minorHAnsi" w:cstheme="minorHAnsi"/>
          <w:sz w:val="22"/>
          <w:szCs w:val="22"/>
        </w:rPr>
      </w:pPr>
      <w:r w:rsidRPr="005C4A26">
        <w:rPr>
          <w:rFonts w:asciiTheme="minorHAnsi" w:hAnsiTheme="minorHAnsi" w:cstheme="minorHAnsi"/>
          <w:sz w:val="22"/>
          <w:szCs w:val="22"/>
        </w:rPr>
        <w:t xml:space="preserve">Lp. </w:t>
      </w:r>
      <w:r w:rsidRPr="005C4A26">
        <w:rPr>
          <w:rFonts w:asciiTheme="minorHAnsi" w:hAnsiTheme="minorHAnsi" w:cstheme="minorHAnsi"/>
          <w:sz w:val="22"/>
          <w:szCs w:val="22"/>
          <w:shd w:val="clear" w:color="auto" w:fill="EDEDED" w:themeFill="accent4" w:themeFillTint="33"/>
        </w:rPr>
        <w:t>[nimi]</w:t>
      </w:r>
    </w:p>
    <w:p w14:paraId="30627880" w14:textId="77777777" w:rsidR="00E25409" w:rsidRPr="005C4A26" w:rsidRDefault="00E25409" w:rsidP="00E25409">
      <w:pPr>
        <w:jc w:val="both"/>
        <w:rPr>
          <w:rFonts w:asciiTheme="minorHAnsi" w:hAnsiTheme="minorHAnsi" w:cstheme="minorHAnsi"/>
          <w:sz w:val="22"/>
          <w:szCs w:val="22"/>
        </w:rPr>
      </w:pPr>
    </w:p>
    <w:p w14:paraId="4CB58A4F" w14:textId="77777777" w:rsidR="00E25409" w:rsidRDefault="00E25409" w:rsidP="00E25409">
      <w:pPr>
        <w:jc w:val="both"/>
        <w:rPr>
          <w:rFonts w:asciiTheme="minorHAnsi" w:hAnsiTheme="minorHAnsi" w:cstheme="minorHAnsi"/>
          <w:sz w:val="22"/>
          <w:szCs w:val="22"/>
        </w:rPr>
      </w:pPr>
    </w:p>
    <w:p w14:paraId="6B87E14C" w14:textId="77777777" w:rsidR="00E25409" w:rsidRPr="005C4A26" w:rsidRDefault="00E25409" w:rsidP="00E25409">
      <w:pPr>
        <w:jc w:val="both"/>
        <w:rPr>
          <w:rFonts w:asciiTheme="minorHAnsi" w:hAnsiTheme="minorHAnsi" w:cstheme="minorHAnsi"/>
          <w:sz w:val="22"/>
          <w:szCs w:val="22"/>
        </w:rPr>
      </w:pPr>
      <w:r w:rsidRPr="005C4A26">
        <w:rPr>
          <w:rFonts w:asciiTheme="minorHAnsi" w:hAnsiTheme="minorHAnsi" w:cstheme="minorHAnsi"/>
          <w:sz w:val="22"/>
          <w:szCs w:val="22"/>
        </w:rPr>
        <w:t xml:space="preserve">Palju õnne lapse sünni puhul! </w:t>
      </w:r>
    </w:p>
    <w:p w14:paraId="56DB1054" w14:textId="77777777" w:rsidR="00E25409" w:rsidRPr="005C4A26" w:rsidRDefault="00E25409" w:rsidP="00E25409">
      <w:pPr>
        <w:jc w:val="both"/>
        <w:rPr>
          <w:rFonts w:asciiTheme="minorHAnsi" w:hAnsiTheme="minorHAnsi" w:cstheme="minorHAnsi"/>
          <w:sz w:val="22"/>
          <w:szCs w:val="22"/>
        </w:rPr>
      </w:pPr>
    </w:p>
    <w:p w14:paraId="2D0E39C3" w14:textId="68ACF2E0" w:rsidR="00E25409" w:rsidRPr="005C4A26" w:rsidRDefault="00E25409" w:rsidP="00E25409">
      <w:pPr>
        <w:jc w:val="both"/>
        <w:rPr>
          <w:rFonts w:asciiTheme="minorHAnsi" w:hAnsiTheme="minorHAnsi" w:cstheme="minorHAnsi"/>
          <w:sz w:val="22"/>
          <w:szCs w:val="22"/>
        </w:rPr>
      </w:pPr>
      <w:r w:rsidRPr="005C4A26">
        <w:rPr>
          <w:rFonts w:asciiTheme="minorHAnsi" w:hAnsiTheme="minorHAnsi" w:cstheme="minorHAnsi"/>
          <w:sz w:val="22"/>
          <w:szCs w:val="22"/>
        </w:rPr>
        <w:t>Sotsiaalministeeriumil on käimas pilootprojekt, mille käigus pakume Tartu linnas võimalust saada täiendavat nõu ja tuge teise vanema kande</w:t>
      </w:r>
      <w:r w:rsidRPr="005C4A26">
        <w:rPr>
          <w:rStyle w:val="FootnoteReference"/>
          <w:rFonts w:asciiTheme="minorHAnsi" w:hAnsiTheme="minorHAnsi" w:cstheme="minorHAnsi"/>
          <w:sz w:val="22"/>
          <w:szCs w:val="22"/>
        </w:rPr>
        <w:footnoteReference w:id="2"/>
      </w:r>
      <w:r w:rsidRPr="005C4A26">
        <w:rPr>
          <w:rFonts w:asciiTheme="minorHAnsi" w:hAnsiTheme="minorHAnsi" w:cstheme="minorHAnsi"/>
          <w:sz w:val="22"/>
          <w:szCs w:val="22"/>
        </w:rPr>
        <w:t xml:space="preserve"> teemadel. Näiteks pakume lisainfot selle kohta, mida teise vanema kanne tähendab lapse ja tema vanemate jaoks juriidilisest ja laste õiguste vaatest, kuidas selle tegemine või tegemata jätmine vanemaid ja last tulevikus mõjutada võib. Samuti saame anda infot selle kohta, kuidas vanemakannet hiljem lapse sünniakti lisada ning kust leida tuge erinevate võimalike </w:t>
      </w:r>
      <w:r>
        <w:rPr>
          <w:rFonts w:asciiTheme="minorHAnsi" w:hAnsiTheme="minorHAnsi" w:cstheme="minorHAnsi"/>
          <w:sz w:val="22"/>
          <w:szCs w:val="22"/>
        </w:rPr>
        <w:t xml:space="preserve">teise vanema kandega seotud </w:t>
      </w:r>
      <w:r w:rsidRPr="005C4A26">
        <w:rPr>
          <w:rFonts w:asciiTheme="minorHAnsi" w:hAnsiTheme="minorHAnsi" w:cstheme="minorHAnsi"/>
          <w:sz w:val="22"/>
          <w:szCs w:val="22"/>
        </w:rPr>
        <w:t xml:space="preserve">murede lahendamiseks. </w:t>
      </w:r>
    </w:p>
    <w:p w14:paraId="15CAC01D" w14:textId="77777777" w:rsidR="00E25409" w:rsidRPr="005C4A26" w:rsidRDefault="00E25409" w:rsidP="00E25409">
      <w:pPr>
        <w:jc w:val="both"/>
        <w:rPr>
          <w:rFonts w:asciiTheme="minorHAnsi" w:hAnsiTheme="minorHAnsi" w:cstheme="minorHAnsi"/>
          <w:sz w:val="22"/>
          <w:szCs w:val="22"/>
        </w:rPr>
      </w:pPr>
    </w:p>
    <w:p w14:paraId="1E38DCF2" w14:textId="4DEE7582" w:rsidR="00E25409" w:rsidRPr="005C4A26" w:rsidRDefault="00E25409" w:rsidP="00E25409">
      <w:pPr>
        <w:jc w:val="both"/>
        <w:rPr>
          <w:rFonts w:asciiTheme="minorHAnsi" w:hAnsiTheme="minorHAnsi" w:cstheme="minorHAnsi"/>
          <w:sz w:val="22"/>
          <w:szCs w:val="22"/>
        </w:rPr>
      </w:pPr>
      <w:r w:rsidRPr="005C4A26">
        <w:rPr>
          <w:rFonts w:asciiTheme="minorHAnsi" w:hAnsiTheme="minorHAnsi" w:cstheme="minorHAnsi"/>
          <w:sz w:val="22"/>
          <w:szCs w:val="22"/>
        </w:rPr>
        <w:t xml:space="preserve">Juhul, kui soovite täiendavat nõustamist teise vanema kande teemadel, andke endast märku kas registreerimiskeskkonnas </w:t>
      </w:r>
      <w:r w:rsidRPr="005C4A26">
        <w:rPr>
          <w:rFonts w:asciiTheme="minorHAnsi" w:hAnsiTheme="minorHAnsi" w:cstheme="minorHAnsi"/>
          <w:sz w:val="22"/>
          <w:szCs w:val="22"/>
          <w:shd w:val="clear" w:color="auto" w:fill="EDEDED" w:themeFill="accent4" w:themeFillTint="33"/>
        </w:rPr>
        <w:t>[veebilink]</w:t>
      </w:r>
      <w:r w:rsidRPr="005C4A26">
        <w:rPr>
          <w:rFonts w:asciiTheme="minorHAnsi" w:hAnsiTheme="minorHAnsi" w:cstheme="minorHAnsi"/>
          <w:sz w:val="22"/>
          <w:szCs w:val="22"/>
        </w:rPr>
        <w:t xml:space="preserve">, e-posti aadressil </w:t>
      </w:r>
      <w:r w:rsidRPr="005C4A26">
        <w:rPr>
          <w:rFonts w:asciiTheme="minorHAnsi" w:hAnsiTheme="minorHAnsi" w:cstheme="minorHAnsi"/>
          <w:sz w:val="22"/>
          <w:szCs w:val="22"/>
          <w:shd w:val="clear" w:color="auto" w:fill="EDEDED" w:themeFill="accent4" w:themeFillTint="33"/>
        </w:rPr>
        <w:t>[e-posti aadress]</w:t>
      </w:r>
      <w:r w:rsidRPr="005C4A26">
        <w:rPr>
          <w:rFonts w:asciiTheme="minorHAnsi" w:hAnsiTheme="minorHAnsi" w:cstheme="minorHAnsi"/>
          <w:sz w:val="22"/>
          <w:szCs w:val="22"/>
        </w:rPr>
        <w:t xml:space="preserve"> või telefonil </w:t>
      </w:r>
      <w:r w:rsidRPr="005C4A26">
        <w:rPr>
          <w:rFonts w:asciiTheme="minorHAnsi" w:hAnsiTheme="minorHAnsi" w:cstheme="minorHAnsi"/>
          <w:sz w:val="22"/>
          <w:szCs w:val="22"/>
          <w:shd w:val="clear" w:color="auto" w:fill="EDEDED" w:themeFill="accent4" w:themeFillTint="33"/>
        </w:rPr>
        <w:t>[telefoninumber]</w:t>
      </w:r>
      <w:r w:rsidRPr="005C4A26">
        <w:rPr>
          <w:rFonts w:asciiTheme="minorHAnsi" w:hAnsiTheme="minorHAnsi" w:cstheme="minorHAnsi"/>
          <w:sz w:val="22"/>
          <w:szCs w:val="22"/>
        </w:rPr>
        <w:t xml:space="preserve">. Nõustamist viib läbi Tartu Linnavalitsuse sotsiaal- ja tervishoiuosakonna spetsialist. </w:t>
      </w:r>
    </w:p>
    <w:p w14:paraId="0681038A" w14:textId="77777777" w:rsidR="00E25409" w:rsidRPr="005C4A26" w:rsidRDefault="00E25409" w:rsidP="00E25409">
      <w:pPr>
        <w:jc w:val="both"/>
        <w:rPr>
          <w:rFonts w:asciiTheme="minorHAnsi" w:hAnsiTheme="minorHAnsi" w:cstheme="minorHAnsi"/>
          <w:sz w:val="22"/>
          <w:szCs w:val="22"/>
        </w:rPr>
      </w:pPr>
    </w:p>
    <w:p w14:paraId="1E716D86" w14:textId="77777777" w:rsidR="00E25409" w:rsidRPr="005C4A26" w:rsidRDefault="00E25409" w:rsidP="00E25409">
      <w:pPr>
        <w:jc w:val="both"/>
        <w:rPr>
          <w:rFonts w:asciiTheme="minorHAnsi" w:hAnsiTheme="minorHAnsi" w:cstheme="minorHAnsi"/>
          <w:sz w:val="22"/>
          <w:szCs w:val="22"/>
        </w:rPr>
      </w:pPr>
      <w:r w:rsidRPr="005C4A26">
        <w:rPr>
          <w:rFonts w:asciiTheme="minorHAnsi" w:hAnsiTheme="minorHAnsi" w:cstheme="minorHAnsi"/>
          <w:sz w:val="22"/>
          <w:szCs w:val="22"/>
        </w:rPr>
        <w:t xml:space="preserve">Nõustamise pakkumine on üks osa Sotsiaalministeeriumi tellitud uuringust (projekt nr IKSU 2 Eesti Teadusinfosüsteemis), mida viib läbi Civitta Eesti AS. Uuringu eesmärk on edendada Eesti laste õigust teada oma isa, päritolu ja põlvnemist toetades teise vanema kande (isakande) tegemist, samuti isade osalemist oma laste elus sõltumata sellest, kas vanemad elavad igapäevaselt koos või mitte. Teie kontaktandmed võttis rahvastikuregistrist välja Siseministeerium ja edastas need </w:t>
      </w:r>
      <w:r>
        <w:rPr>
          <w:rFonts w:asciiTheme="minorHAnsi" w:hAnsiTheme="minorHAnsi" w:cstheme="minorHAnsi"/>
          <w:sz w:val="22"/>
          <w:szCs w:val="22"/>
        </w:rPr>
        <w:t xml:space="preserve">Tartu linnavalitsuse sotsiaal- ja tervishoiuosakonnale </w:t>
      </w:r>
      <w:r w:rsidRPr="005C4A26">
        <w:rPr>
          <w:rFonts w:asciiTheme="minorHAnsi" w:hAnsiTheme="minorHAnsi" w:cstheme="minorHAnsi"/>
          <w:color w:val="212529"/>
          <w:sz w:val="22"/>
          <w:szCs w:val="22"/>
          <w:shd w:val="clear" w:color="auto" w:fill="FFFFFF"/>
        </w:rPr>
        <w:t>Teadus- ja arendustegevuse korralduse seaduse §13 lg 1 p1 alusel. Kolmandad osapooled Teie kontaktandmeid ei näe.</w:t>
      </w:r>
    </w:p>
    <w:p w14:paraId="00835D7D" w14:textId="77777777" w:rsidR="00E25409" w:rsidRPr="005C4A26" w:rsidRDefault="00E25409" w:rsidP="00E25409">
      <w:pPr>
        <w:jc w:val="both"/>
        <w:rPr>
          <w:rFonts w:asciiTheme="minorHAnsi" w:hAnsiTheme="minorHAnsi" w:cstheme="minorHAnsi"/>
          <w:color w:val="212529"/>
          <w:sz w:val="22"/>
          <w:szCs w:val="22"/>
          <w:shd w:val="clear" w:color="auto" w:fill="FFFFFF"/>
        </w:rPr>
      </w:pPr>
    </w:p>
    <w:p w14:paraId="4AA6338A" w14:textId="77777777" w:rsidR="00E25409" w:rsidRPr="005C4A26" w:rsidRDefault="00E25409" w:rsidP="00E25409">
      <w:pPr>
        <w:jc w:val="both"/>
        <w:rPr>
          <w:rFonts w:asciiTheme="minorHAnsi" w:hAnsiTheme="minorHAnsi" w:cstheme="minorHAnsi"/>
          <w:color w:val="212529"/>
          <w:sz w:val="22"/>
          <w:szCs w:val="22"/>
          <w:shd w:val="clear" w:color="auto" w:fill="FFFFFF"/>
        </w:rPr>
      </w:pPr>
    </w:p>
    <w:p w14:paraId="651418A3" w14:textId="77777777" w:rsidR="00E25409" w:rsidRPr="005C4A26" w:rsidRDefault="00E25409" w:rsidP="00E25409">
      <w:pPr>
        <w:jc w:val="both"/>
        <w:rPr>
          <w:rFonts w:asciiTheme="minorHAnsi" w:hAnsiTheme="minorHAnsi" w:cstheme="minorHAnsi"/>
          <w:color w:val="212529"/>
          <w:sz w:val="22"/>
          <w:szCs w:val="22"/>
          <w:shd w:val="clear" w:color="auto" w:fill="FFFFFF"/>
        </w:rPr>
      </w:pPr>
      <w:r w:rsidRPr="005C4A26">
        <w:rPr>
          <w:rFonts w:asciiTheme="minorHAnsi" w:hAnsiTheme="minorHAnsi" w:cstheme="minorHAnsi"/>
          <w:color w:val="212529"/>
          <w:sz w:val="22"/>
          <w:szCs w:val="22"/>
          <w:shd w:val="clear" w:color="auto" w:fill="FFFFFF"/>
        </w:rPr>
        <w:t>Lugupidamisega</w:t>
      </w:r>
    </w:p>
    <w:p w14:paraId="4F0212E9" w14:textId="77777777" w:rsidR="00E25409" w:rsidRPr="005C4A26" w:rsidRDefault="00E25409" w:rsidP="00E25409">
      <w:pPr>
        <w:jc w:val="both"/>
        <w:rPr>
          <w:rFonts w:asciiTheme="minorHAnsi" w:hAnsiTheme="minorHAnsi" w:cstheme="minorHAnsi"/>
          <w:color w:val="212529"/>
          <w:sz w:val="22"/>
          <w:szCs w:val="22"/>
          <w:shd w:val="clear" w:color="auto" w:fill="FFFFFF"/>
        </w:rPr>
      </w:pPr>
    </w:p>
    <w:p w14:paraId="1D9C4B7D" w14:textId="77777777" w:rsidR="00E25409" w:rsidRPr="005C4A26" w:rsidRDefault="00E25409" w:rsidP="00E25409">
      <w:pPr>
        <w:contextualSpacing/>
        <w:jc w:val="both"/>
        <w:rPr>
          <w:rFonts w:asciiTheme="minorHAnsi" w:hAnsiTheme="minorHAnsi" w:cstheme="minorHAnsi"/>
          <w:color w:val="212529"/>
          <w:sz w:val="22"/>
          <w:szCs w:val="22"/>
          <w:shd w:val="clear" w:color="auto" w:fill="FFFFFF"/>
        </w:rPr>
      </w:pPr>
      <w:r w:rsidRPr="005C4A26">
        <w:rPr>
          <w:rFonts w:asciiTheme="minorHAnsi" w:hAnsiTheme="minorHAnsi" w:cstheme="minorHAnsi"/>
          <w:color w:val="212529"/>
          <w:sz w:val="22"/>
          <w:szCs w:val="22"/>
          <w:shd w:val="clear" w:color="auto" w:fill="EDEDED" w:themeFill="accent4" w:themeFillTint="33"/>
        </w:rPr>
        <w:t>[nimi]</w:t>
      </w:r>
    </w:p>
    <w:p w14:paraId="1008C1E5" w14:textId="77777777" w:rsidR="00E25409" w:rsidRPr="005C4A26" w:rsidRDefault="00E25409" w:rsidP="00E25409">
      <w:pPr>
        <w:contextualSpacing/>
        <w:jc w:val="both"/>
        <w:rPr>
          <w:rFonts w:asciiTheme="minorHAnsi" w:hAnsiTheme="minorHAnsi" w:cstheme="minorHAnsi"/>
          <w:color w:val="212529"/>
          <w:sz w:val="22"/>
          <w:szCs w:val="22"/>
          <w:shd w:val="clear" w:color="auto" w:fill="FFFFFF"/>
        </w:rPr>
      </w:pPr>
      <w:r w:rsidRPr="005C4A26">
        <w:rPr>
          <w:rFonts w:asciiTheme="minorHAnsi" w:hAnsiTheme="minorHAnsi" w:cstheme="minorHAnsi"/>
          <w:color w:val="212529"/>
          <w:sz w:val="22"/>
          <w:szCs w:val="22"/>
          <w:shd w:val="clear" w:color="auto" w:fill="EDEDED" w:themeFill="accent4" w:themeFillTint="33"/>
        </w:rPr>
        <w:t>[tiitel]</w:t>
      </w:r>
    </w:p>
    <w:p w14:paraId="3B032C9B" w14:textId="77777777" w:rsidR="00E25409" w:rsidRPr="005C4A26" w:rsidRDefault="00E25409" w:rsidP="00E25409">
      <w:pPr>
        <w:contextualSpacing/>
        <w:jc w:val="both"/>
        <w:rPr>
          <w:rFonts w:asciiTheme="minorHAnsi" w:hAnsiTheme="minorHAnsi" w:cstheme="minorHAnsi"/>
          <w:color w:val="212529"/>
          <w:sz w:val="22"/>
          <w:szCs w:val="22"/>
          <w:shd w:val="clear" w:color="auto" w:fill="FFFFFF"/>
        </w:rPr>
      </w:pPr>
      <w:r>
        <w:rPr>
          <w:rFonts w:asciiTheme="minorHAnsi" w:hAnsiTheme="minorHAnsi" w:cstheme="minorHAnsi"/>
          <w:color w:val="212529"/>
          <w:sz w:val="22"/>
          <w:szCs w:val="22"/>
          <w:shd w:val="clear" w:color="auto" w:fill="FFFFFF"/>
        </w:rPr>
        <w:t>Tartu linnavalitsuse sotsiaal- ja tervishoiuosakond</w:t>
      </w:r>
    </w:p>
    <w:p w14:paraId="03D31BEA" w14:textId="77777777" w:rsidR="00E25409" w:rsidRPr="005C4A26" w:rsidRDefault="00E25409" w:rsidP="00E25409">
      <w:pPr>
        <w:contextualSpacing/>
        <w:jc w:val="both"/>
        <w:rPr>
          <w:rFonts w:asciiTheme="minorHAnsi" w:hAnsiTheme="minorHAnsi" w:cstheme="minorHAnsi"/>
          <w:color w:val="212529"/>
          <w:sz w:val="22"/>
          <w:szCs w:val="22"/>
          <w:shd w:val="clear" w:color="auto" w:fill="FFFFFF"/>
        </w:rPr>
      </w:pPr>
      <w:r w:rsidRPr="005C4A26">
        <w:rPr>
          <w:rFonts w:asciiTheme="minorHAnsi" w:hAnsiTheme="minorHAnsi" w:cstheme="minorHAnsi"/>
          <w:color w:val="212529"/>
          <w:sz w:val="22"/>
          <w:szCs w:val="22"/>
          <w:shd w:val="clear" w:color="auto" w:fill="EDEDED" w:themeFill="accent4" w:themeFillTint="33"/>
        </w:rPr>
        <w:t>[kontakt e-post ja telefon]</w:t>
      </w:r>
    </w:p>
    <w:p w14:paraId="54E29F2C" w14:textId="77777777" w:rsidR="00E25409" w:rsidRPr="005C4A26" w:rsidRDefault="00E25409" w:rsidP="00E25409">
      <w:pPr>
        <w:rPr>
          <w:rFonts w:hint="eastAsia"/>
          <w:lang w:eastAsia="en-US" w:bidi="ar-SA"/>
        </w:rPr>
      </w:pPr>
    </w:p>
    <w:p w14:paraId="0E45340A" w14:textId="77777777" w:rsidR="00416270" w:rsidRDefault="00416270"/>
    <w:sectPr w:rsidR="004162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F181" w14:textId="77777777" w:rsidR="00213EDD" w:rsidRDefault="00213EDD" w:rsidP="00E25409">
      <w:r>
        <w:separator/>
      </w:r>
    </w:p>
  </w:endnote>
  <w:endnote w:type="continuationSeparator" w:id="0">
    <w:p w14:paraId="300105A6" w14:textId="77777777" w:rsidR="00213EDD" w:rsidRDefault="00213EDD" w:rsidP="00E2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198E" w14:textId="77777777" w:rsidR="00213EDD" w:rsidRDefault="00213EDD" w:rsidP="00E25409">
      <w:r>
        <w:separator/>
      </w:r>
    </w:p>
  </w:footnote>
  <w:footnote w:type="continuationSeparator" w:id="0">
    <w:p w14:paraId="7C02882B" w14:textId="77777777" w:rsidR="00213EDD" w:rsidRDefault="00213EDD" w:rsidP="00E25409">
      <w:r>
        <w:continuationSeparator/>
      </w:r>
    </w:p>
  </w:footnote>
  <w:footnote w:id="1">
    <w:p w14:paraId="23B234F4" w14:textId="77777777" w:rsidR="00E25409" w:rsidRDefault="00E25409" w:rsidP="00E25409">
      <w:pPr>
        <w:pStyle w:val="FootnoteText"/>
      </w:pPr>
      <w:r>
        <w:rPr>
          <w:rStyle w:val="FootnoteReference"/>
        </w:rPr>
        <w:footnoteRef/>
      </w:r>
      <w:r>
        <w:t xml:space="preserve"> Tegemist on kirja esialgse sõnastusega. Lõplikku sõnastust viimistletakse vastavalt uuringu eelmiste etappide tulemustele.</w:t>
      </w:r>
    </w:p>
  </w:footnote>
  <w:footnote w:id="2">
    <w:p w14:paraId="6387DCA7" w14:textId="77777777" w:rsidR="00E25409" w:rsidRDefault="00E25409" w:rsidP="00E25409">
      <w:pPr>
        <w:pStyle w:val="FootnoteText"/>
      </w:pPr>
      <w:r>
        <w:rPr>
          <w:rStyle w:val="FootnoteReference"/>
        </w:rPr>
        <w:footnoteRef/>
      </w:r>
      <w:r>
        <w:t xml:space="preserve"> </w:t>
      </w:r>
      <w:r>
        <w:t>Kuni 31.12.2023 isakanne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09"/>
    <w:rsid w:val="00213EDD"/>
    <w:rsid w:val="00416270"/>
    <w:rsid w:val="00822B73"/>
    <w:rsid w:val="00833B9B"/>
    <w:rsid w:val="00AE17F2"/>
    <w:rsid w:val="00C73761"/>
    <w:rsid w:val="00E2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2736"/>
  <w15:chartTrackingRefBased/>
  <w15:docId w15:val="{54B3596C-308D-46CC-A4DE-CAB6576F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5409"/>
    <w:pPr>
      <w:widowControl w:val="0"/>
      <w:suppressAutoHyphens/>
      <w:autoSpaceDN w:val="0"/>
      <w:spacing w:after="0" w:line="240" w:lineRule="auto"/>
      <w:textAlignment w:val="baseline"/>
    </w:pPr>
    <w:rPr>
      <w:rFonts w:ascii="Liberation Serif" w:eastAsia="SimSun" w:hAnsi="Liberation Serif" w:cs="Mangal"/>
      <w:kern w:val="3"/>
      <w:sz w:val="24"/>
      <w:szCs w:val="24"/>
      <w:lang w:val="et-EE" w:eastAsia="zh-CN" w:bidi="hi-IN"/>
      <w14:ligatures w14:val="none"/>
    </w:rPr>
  </w:style>
  <w:style w:type="paragraph" w:styleId="Heading1">
    <w:name w:val="heading 1"/>
    <w:basedOn w:val="Normal"/>
    <w:next w:val="Normal"/>
    <w:link w:val="Heading1Char"/>
    <w:uiPriority w:val="9"/>
    <w:qFormat/>
    <w:rsid w:val="00E25409"/>
    <w:pPr>
      <w:keepNext/>
      <w:keepLines/>
      <w:widowControl/>
      <w:suppressAutoHyphens w:val="0"/>
      <w:autoSpaceDN/>
      <w:spacing w:before="360" w:after="80" w:line="259" w:lineRule="auto"/>
      <w:textAlignment w:val="auto"/>
      <w:outlineLvl w:val="0"/>
    </w:pPr>
    <w:rPr>
      <w:rFonts w:asciiTheme="majorHAnsi" w:eastAsiaTheme="majorEastAsia" w:hAnsiTheme="majorHAnsi" w:cstheme="majorBidi"/>
      <w:color w:val="0E353E"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unhideWhenUsed/>
    <w:qFormat/>
    <w:rsid w:val="00E25409"/>
    <w:pPr>
      <w:keepNext/>
      <w:keepLines/>
      <w:widowControl/>
      <w:suppressAutoHyphens w:val="0"/>
      <w:autoSpaceDN/>
      <w:spacing w:before="160" w:after="80" w:line="259" w:lineRule="auto"/>
      <w:textAlignment w:val="auto"/>
      <w:outlineLvl w:val="1"/>
    </w:pPr>
    <w:rPr>
      <w:rFonts w:asciiTheme="majorHAnsi" w:eastAsiaTheme="majorEastAsia" w:hAnsiTheme="majorHAnsi" w:cstheme="majorBidi"/>
      <w:color w:val="0E353E"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E25409"/>
    <w:pPr>
      <w:keepNext/>
      <w:keepLines/>
      <w:widowControl/>
      <w:suppressAutoHyphens w:val="0"/>
      <w:autoSpaceDN/>
      <w:spacing w:before="160" w:after="80" w:line="259" w:lineRule="auto"/>
      <w:textAlignment w:val="auto"/>
      <w:outlineLvl w:val="2"/>
    </w:pPr>
    <w:rPr>
      <w:rFonts w:asciiTheme="minorHAnsi" w:eastAsiaTheme="majorEastAsia" w:hAnsiTheme="minorHAnsi" w:cstheme="majorBidi"/>
      <w:color w:val="0E353E"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E25409"/>
    <w:pPr>
      <w:keepNext/>
      <w:keepLines/>
      <w:widowControl/>
      <w:suppressAutoHyphens w:val="0"/>
      <w:autoSpaceDN/>
      <w:spacing w:before="80" w:after="40" w:line="259" w:lineRule="auto"/>
      <w:textAlignment w:val="auto"/>
      <w:outlineLvl w:val="3"/>
    </w:pPr>
    <w:rPr>
      <w:rFonts w:asciiTheme="minorHAnsi" w:eastAsiaTheme="majorEastAsia" w:hAnsiTheme="minorHAnsi" w:cstheme="majorBidi"/>
      <w:i/>
      <w:iCs/>
      <w:color w:val="0E353E"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E25409"/>
    <w:pPr>
      <w:keepNext/>
      <w:keepLines/>
      <w:widowControl/>
      <w:suppressAutoHyphens w:val="0"/>
      <w:autoSpaceDN/>
      <w:spacing w:before="80" w:after="40" w:line="259" w:lineRule="auto"/>
      <w:textAlignment w:val="auto"/>
      <w:outlineLvl w:val="4"/>
    </w:pPr>
    <w:rPr>
      <w:rFonts w:asciiTheme="minorHAnsi" w:eastAsiaTheme="majorEastAsia" w:hAnsiTheme="minorHAnsi" w:cstheme="majorBidi"/>
      <w:color w:val="0E353E"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E25409"/>
    <w:pPr>
      <w:keepNext/>
      <w:keepLines/>
      <w:widowControl/>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E25409"/>
    <w:pPr>
      <w:keepNext/>
      <w:keepLines/>
      <w:widowControl/>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E25409"/>
    <w:pPr>
      <w:keepNext/>
      <w:keepLines/>
      <w:widowControl/>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E25409"/>
    <w:pPr>
      <w:keepNext/>
      <w:keepLines/>
      <w:widowControl/>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ERP-List Paragraph,List Paragraph11,Bullet EY,List Paragraph1,List (services),Loetelu (bulletid),Mummuga loetelu,Loendi l›ik,Heading 1 Hidden,Table of contents numbered,List (bullet),References,numbered list,Listenabsatz1"/>
    <w:basedOn w:val="Normal"/>
    <w:link w:val="ListParagraphChar"/>
    <w:uiPriority w:val="34"/>
    <w:qFormat/>
    <w:rsid w:val="00C73761"/>
    <w:pPr>
      <w:widowControl/>
      <w:suppressAutoHyphens w:val="0"/>
      <w:autoSpaceDN/>
      <w:spacing w:after="120"/>
      <w:ind w:left="720"/>
      <w:contextualSpacing/>
      <w:jc w:val="both"/>
      <w:textAlignment w:val="auto"/>
    </w:pPr>
    <w:rPr>
      <w:rFonts w:asciiTheme="minorHAnsi" w:hAnsiTheme="minorHAnsi" w:cs="Cambria"/>
      <w:bCs/>
      <w:kern w:val="2"/>
      <w:sz w:val="22"/>
      <w:szCs w:val="22"/>
      <w:lang w:val="en-US" w:eastAsia="ja-JP" w:bidi="ar-SA"/>
      <w14:ligatures w14:val="standardContextual"/>
    </w:rPr>
  </w:style>
  <w:style w:type="character" w:customStyle="1" w:styleId="ListParagraphChar">
    <w:name w:val="List Paragraph Char"/>
    <w:aliases w:val="Numbered List Char,ERP-List Paragraph Char,List Paragraph11 Char,Bullet EY Char,List Paragraph1 Char,List (services) Char,Loetelu (bulletid) Char,Mummuga loetelu Char,Loendi l›ik Char,Heading 1 Hidden Char,List (bullet) Char"/>
    <w:basedOn w:val="DefaultParagraphFont"/>
    <w:link w:val="ListParagraph"/>
    <w:uiPriority w:val="34"/>
    <w:locked/>
    <w:rsid w:val="00C73761"/>
    <w:rPr>
      <w:rFonts w:eastAsia="SimSun" w:cs="Cambria"/>
      <w:bCs/>
      <w:lang w:eastAsia="ja-JP"/>
    </w:rPr>
  </w:style>
  <w:style w:type="character" w:customStyle="1" w:styleId="Heading1Char">
    <w:name w:val="Heading 1 Char"/>
    <w:basedOn w:val="DefaultParagraphFont"/>
    <w:link w:val="Heading1"/>
    <w:uiPriority w:val="9"/>
    <w:rsid w:val="00E25409"/>
    <w:rPr>
      <w:rFonts w:asciiTheme="majorHAnsi" w:eastAsiaTheme="majorEastAsia" w:hAnsiTheme="majorHAnsi" w:cstheme="majorBidi"/>
      <w:color w:val="0E353E" w:themeColor="accent1" w:themeShade="BF"/>
      <w:sz w:val="40"/>
      <w:szCs w:val="40"/>
      <w:lang w:val="et-EE"/>
    </w:rPr>
  </w:style>
  <w:style w:type="character" w:customStyle="1" w:styleId="Heading2Char">
    <w:name w:val="Heading 2 Char"/>
    <w:basedOn w:val="DefaultParagraphFont"/>
    <w:link w:val="Heading2"/>
    <w:uiPriority w:val="9"/>
    <w:rsid w:val="00E25409"/>
    <w:rPr>
      <w:rFonts w:asciiTheme="majorHAnsi" w:eastAsiaTheme="majorEastAsia" w:hAnsiTheme="majorHAnsi" w:cstheme="majorBidi"/>
      <w:color w:val="0E353E" w:themeColor="accent1" w:themeShade="BF"/>
      <w:sz w:val="32"/>
      <w:szCs w:val="32"/>
      <w:lang w:val="et-EE"/>
    </w:rPr>
  </w:style>
  <w:style w:type="character" w:customStyle="1" w:styleId="Heading3Char">
    <w:name w:val="Heading 3 Char"/>
    <w:basedOn w:val="DefaultParagraphFont"/>
    <w:link w:val="Heading3"/>
    <w:uiPriority w:val="9"/>
    <w:semiHidden/>
    <w:rsid w:val="00E25409"/>
    <w:rPr>
      <w:rFonts w:eastAsiaTheme="majorEastAsia" w:cstheme="majorBidi"/>
      <w:color w:val="0E353E" w:themeColor="accent1" w:themeShade="BF"/>
      <w:sz w:val="28"/>
      <w:szCs w:val="28"/>
      <w:lang w:val="et-EE"/>
    </w:rPr>
  </w:style>
  <w:style w:type="character" w:customStyle="1" w:styleId="Heading4Char">
    <w:name w:val="Heading 4 Char"/>
    <w:basedOn w:val="DefaultParagraphFont"/>
    <w:link w:val="Heading4"/>
    <w:uiPriority w:val="9"/>
    <w:semiHidden/>
    <w:rsid w:val="00E25409"/>
    <w:rPr>
      <w:rFonts w:eastAsiaTheme="majorEastAsia" w:cstheme="majorBidi"/>
      <w:i/>
      <w:iCs/>
      <w:color w:val="0E353E" w:themeColor="accent1" w:themeShade="BF"/>
      <w:lang w:val="et-EE"/>
    </w:rPr>
  </w:style>
  <w:style w:type="character" w:customStyle="1" w:styleId="Heading5Char">
    <w:name w:val="Heading 5 Char"/>
    <w:basedOn w:val="DefaultParagraphFont"/>
    <w:link w:val="Heading5"/>
    <w:uiPriority w:val="9"/>
    <w:semiHidden/>
    <w:rsid w:val="00E25409"/>
    <w:rPr>
      <w:rFonts w:eastAsiaTheme="majorEastAsia" w:cstheme="majorBidi"/>
      <w:color w:val="0E353E" w:themeColor="accent1" w:themeShade="BF"/>
      <w:lang w:val="et-EE"/>
    </w:rPr>
  </w:style>
  <w:style w:type="character" w:customStyle="1" w:styleId="Heading6Char">
    <w:name w:val="Heading 6 Char"/>
    <w:basedOn w:val="DefaultParagraphFont"/>
    <w:link w:val="Heading6"/>
    <w:uiPriority w:val="9"/>
    <w:semiHidden/>
    <w:rsid w:val="00E25409"/>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E25409"/>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E25409"/>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E25409"/>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E25409"/>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E25409"/>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E25409"/>
    <w:pPr>
      <w:widowControl/>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E25409"/>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E25409"/>
    <w:pPr>
      <w:widowControl/>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E25409"/>
    <w:rPr>
      <w:i/>
      <w:iCs/>
      <w:color w:val="404040" w:themeColor="text1" w:themeTint="BF"/>
      <w:lang w:val="et-EE"/>
    </w:rPr>
  </w:style>
  <w:style w:type="character" w:styleId="IntenseEmphasis">
    <w:name w:val="Intense Emphasis"/>
    <w:basedOn w:val="DefaultParagraphFont"/>
    <w:uiPriority w:val="21"/>
    <w:qFormat/>
    <w:rsid w:val="00E25409"/>
    <w:rPr>
      <w:i/>
      <w:iCs/>
      <w:color w:val="0E353E" w:themeColor="accent1" w:themeShade="BF"/>
    </w:rPr>
  </w:style>
  <w:style w:type="paragraph" w:styleId="IntenseQuote">
    <w:name w:val="Intense Quote"/>
    <w:basedOn w:val="Normal"/>
    <w:next w:val="Normal"/>
    <w:link w:val="IntenseQuoteChar"/>
    <w:uiPriority w:val="30"/>
    <w:qFormat/>
    <w:rsid w:val="00E25409"/>
    <w:pPr>
      <w:widowControl/>
      <w:pBdr>
        <w:top w:val="single" w:sz="4" w:space="10" w:color="0E353E" w:themeColor="accent1" w:themeShade="BF"/>
        <w:bottom w:val="single" w:sz="4" w:space="10" w:color="0E353E"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E353E"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E25409"/>
    <w:rPr>
      <w:i/>
      <w:iCs/>
      <w:color w:val="0E353E" w:themeColor="accent1" w:themeShade="BF"/>
      <w:lang w:val="et-EE"/>
    </w:rPr>
  </w:style>
  <w:style w:type="character" w:styleId="IntenseReference">
    <w:name w:val="Intense Reference"/>
    <w:basedOn w:val="DefaultParagraphFont"/>
    <w:uiPriority w:val="32"/>
    <w:qFormat/>
    <w:rsid w:val="00E25409"/>
    <w:rPr>
      <w:b/>
      <w:bCs/>
      <w:smallCaps/>
      <w:color w:val="0E353E" w:themeColor="accent1" w:themeShade="BF"/>
      <w:spacing w:val="5"/>
    </w:rPr>
  </w:style>
  <w:style w:type="character" w:styleId="FootnoteReference">
    <w:name w:val="footnote reference"/>
    <w:basedOn w:val="DefaultParagraphFont"/>
    <w:uiPriority w:val="99"/>
    <w:rsid w:val="00E25409"/>
    <w:rPr>
      <w:position w:val="0"/>
      <w:vertAlign w:val="superscript"/>
    </w:rPr>
  </w:style>
  <w:style w:type="character" w:styleId="CommentReference">
    <w:name w:val="annotation reference"/>
    <w:basedOn w:val="DefaultParagraphFont"/>
    <w:uiPriority w:val="99"/>
    <w:semiHidden/>
    <w:unhideWhenUsed/>
    <w:rsid w:val="00E25409"/>
    <w:rPr>
      <w:sz w:val="16"/>
      <w:szCs w:val="16"/>
    </w:rPr>
  </w:style>
  <w:style w:type="paragraph" w:styleId="CommentText">
    <w:name w:val="annotation text"/>
    <w:basedOn w:val="Normal"/>
    <w:link w:val="CommentTextChar"/>
    <w:uiPriority w:val="99"/>
    <w:unhideWhenUsed/>
    <w:rsid w:val="00E25409"/>
    <w:rPr>
      <w:sz w:val="20"/>
      <w:szCs w:val="18"/>
    </w:rPr>
  </w:style>
  <w:style w:type="character" w:customStyle="1" w:styleId="CommentTextChar">
    <w:name w:val="Comment Text Char"/>
    <w:basedOn w:val="DefaultParagraphFont"/>
    <w:link w:val="CommentText"/>
    <w:uiPriority w:val="99"/>
    <w:rsid w:val="00E25409"/>
    <w:rPr>
      <w:rFonts w:ascii="Liberation Serif" w:eastAsia="SimSun" w:hAnsi="Liberation Serif" w:cs="Mangal"/>
      <w:kern w:val="3"/>
      <w:sz w:val="20"/>
      <w:szCs w:val="18"/>
      <w:lang w:val="et-EE" w:eastAsia="zh-CN" w:bidi="hi-IN"/>
      <w14:ligatures w14:val="none"/>
    </w:rPr>
  </w:style>
  <w:style w:type="paragraph" w:styleId="FootnoteText">
    <w:name w:val="footnote text"/>
    <w:basedOn w:val="Normal"/>
    <w:link w:val="FootnoteTextChar"/>
    <w:uiPriority w:val="99"/>
    <w:unhideWhenUsed/>
    <w:rsid w:val="00E25409"/>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rsid w:val="00E25409"/>
    <w:rPr>
      <w:kern w:val="0"/>
      <w:sz w:val="20"/>
      <w:szCs w:val="2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IVITTA 2020">
      <a:dk1>
        <a:srgbClr val="000000"/>
      </a:dk1>
      <a:lt1>
        <a:srgbClr val="FFFFFF"/>
      </a:lt1>
      <a:dk2>
        <a:srgbClr val="ABCD3A"/>
      </a:dk2>
      <a:lt2>
        <a:srgbClr val="BFBFBF"/>
      </a:lt2>
      <a:accent1>
        <a:srgbClr val="134753"/>
      </a:accent1>
      <a:accent2>
        <a:srgbClr val="00ABC0"/>
      </a:accent2>
      <a:accent3>
        <a:srgbClr val="7F7F7F"/>
      </a:accent3>
      <a:accent4>
        <a:srgbClr val="A6A6A6"/>
      </a:accent4>
      <a:accent5>
        <a:srgbClr val="BFBFBF"/>
      </a:accent5>
      <a:accent6>
        <a:srgbClr val="D9D9D9"/>
      </a:accent6>
      <a:hlink>
        <a:srgbClr val="48B9D5"/>
      </a:hlink>
      <a:folHlink>
        <a:srgbClr val="134753"/>
      </a:folHlink>
    </a:clrScheme>
    <a:fontScheme name="CIVITT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HXU5DPSK444F-1907963284-13667</_dlc_DocId>
    <_dlc_DocIdUrl xmlns="aff8a95a-bdca-4bd1-9f28-df5ebd643b89">
      <Url>https://kontor.rik.ee/projektid_valispartneritega/_layouts/15/DocIdRedir.aspx?ID=HXU5DPSK444F-1907963284-13667</Url>
      <Description>HXU5DPSK444F-1907963284-13667</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Props1.xml><?xml version="1.0" encoding="utf-8"?>
<ds:datastoreItem xmlns:ds="http://schemas.openxmlformats.org/officeDocument/2006/customXml" ds:itemID="{3D32B372-9F4D-4043-BDD6-07342DA0C497}"/>
</file>

<file path=customXml/itemProps2.xml><?xml version="1.0" encoding="utf-8"?>
<ds:datastoreItem xmlns:ds="http://schemas.openxmlformats.org/officeDocument/2006/customXml" ds:itemID="{21389A53-3F84-4492-BE05-F583D97821AD}"/>
</file>

<file path=customXml/itemProps3.xml><?xml version="1.0" encoding="utf-8"?>
<ds:datastoreItem xmlns:ds="http://schemas.openxmlformats.org/officeDocument/2006/customXml" ds:itemID="{39B3C4D5-F701-4A84-8245-55F8A7D29F3E}"/>
</file>

<file path=customXml/itemProps4.xml><?xml version="1.0" encoding="utf-8"?>
<ds:datastoreItem xmlns:ds="http://schemas.openxmlformats.org/officeDocument/2006/customXml" ds:itemID="{B1018C8A-CEB8-4301-B8FC-57F92793EF93}"/>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1538</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Biin</dc:creator>
  <cp:keywords/>
  <dc:description/>
  <cp:lastModifiedBy>Helen  Biin</cp:lastModifiedBy>
  <cp:revision>1</cp:revision>
  <dcterms:created xsi:type="dcterms:W3CDTF">2024-01-16T13:16:00Z</dcterms:created>
  <dcterms:modified xsi:type="dcterms:W3CDTF">2024-01-16T13:19:00Z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9b588e53-cb4e-48ad-beed-160cd8f393b8</vt:lpwstr>
  </property>
</Properties>
</file>